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1" w:rsidRDefault="00E851F3" w:rsidP="00082AE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ЧЕЛЯБИНСКАЯ РЕГИОНАЛЬНАЯ ОБЩЕСТВЕННАЯ ОРГАНИЗАЦИЯ </w:t>
      </w:r>
      <w:r w:rsidR="00082AE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ПРИОРИТЕТНЫХ СОЦИАЛЬНЫХ НАПРАВЛЕНИЙ                «ГРАЖДАНСКИЙ ИНСТИТУТ РАЗВИТИЯ» </w:t>
      </w:r>
    </w:p>
    <w:p w:rsidR="00E851F3" w:rsidRPr="00E851F3" w:rsidRDefault="00082AE1" w:rsidP="00082AE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944620" cy="5207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-523240</wp:posOffset>
            </wp:positionH>
            <wp:positionV relativeFrom="margin">
              <wp:posOffset>1254760</wp:posOffset>
            </wp:positionV>
            <wp:extent cx="10776585" cy="5741670"/>
            <wp:effectExtent l="19050" t="0" r="5715" b="0"/>
            <wp:wrapNone/>
            <wp:docPr id="7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585" cy="574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4BB" w:rsidRPr="00FB04BB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-523210</wp:posOffset>
            </wp:positionH>
            <wp:positionV relativeFrom="margin">
              <wp:posOffset>1254642</wp:posOffset>
            </wp:positionV>
            <wp:extent cx="10776644" cy="5741581"/>
            <wp:effectExtent l="19050" t="0" r="7337" b="0"/>
            <wp:wrapNone/>
            <wp:docPr id="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F3" w:rsidRDefault="00E851F3" w:rsidP="00082AE1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3829936" cy="3451272"/>
            <wp:effectExtent l="19050" t="0" r="0" b="0"/>
            <wp:docPr id="3" name="Рисунок 3" descr="C:\Documents and Settings\Uzver\Рабочий стол\фирм знак проф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ver\Рабочий стол\фирм знак профко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6637" cy="345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E1" w:rsidRDefault="00082AE1" w:rsidP="00464D0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B3BEF" w:rsidRPr="00464D05" w:rsidRDefault="00ED24BB" w:rsidP="00464D0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ЧЕЛЯБИНСКАЯ ОБЛАСТЬ </w:t>
      </w:r>
    </w:p>
    <w:p w:rsidR="00464D05" w:rsidRDefault="00547679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lastRenderedPageBreak/>
        <w:drawing>
          <wp:inline distT="0" distB="0" distL="0" distR="0">
            <wp:extent cx="2541182" cy="3438028"/>
            <wp:effectExtent l="19050" t="0" r="0" b="0"/>
            <wp:docPr id="8" name="Рисунок 1" descr="C:\Documents and Settings\Dmitrii\Рабочий стол\Логотипы ГИР\Лого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ii\Рабочий стол\Логотипы ГИР\Лого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34" cy="344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22" w:rsidRPr="00F15074" w:rsidRDefault="00FB04BB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FB04BB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-370810</wp:posOffset>
            </wp:positionH>
            <wp:positionV relativeFrom="margin">
              <wp:posOffset>1407042</wp:posOffset>
            </wp:positionV>
            <wp:extent cx="10776644" cy="5741581"/>
            <wp:effectExtent l="19050" t="0" r="7337" b="0"/>
            <wp:wrapNone/>
            <wp:docPr id="4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74" w:rsidRPr="00F15074">
        <w:rPr>
          <w:rFonts w:ascii="Times New Roman" w:hAnsi="Times New Roman" w:cs="Times New Roman"/>
          <w:color w:val="C00000"/>
          <w:sz w:val="96"/>
          <w:szCs w:val="96"/>
        </w:rPr>
        <w:t>ЖУРНАЛ</w:t>
      </w:r>
    </w:p>
    <w:p w:rsidR="00F15074" w:rsidRDefault="00F15074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РУКОВОДИТЕЛ</w:t>
      </w:r>
      <w:r w:rsidR="00D103EB"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</w:p>
    <w:p w:rsidR="00B52625" w:rsidRDefault="00B52625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52625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(ИСПОЛНИТЕЛЬНОГО ДИРЕКТОРА</w:t>
      </w:r>
      <w:r w:rsidRPr="00B52625">
        <w:rPr>
          <w:rFonts w:ascii="Times New Roman" w:hAnsi="Times New Roman" w:cs="Times New Roman"/>
          <w:b/>
          <w:color w:val="002060"/>
          <w:sz w:val="56"/>
          <w:szCs w:val="56"/>
        </w:rPr>
        <w:t>)</w:t>
      </w:r>
    </w:p>
    <w:p w:rsidR="00D27531" w:rsidRPr="00D27531" w:rsidRDefault="00D27531" w:rsidP="006B3BEF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D27531">
        <w:rPr>
          <w:rFonts w:ascii="Times New Roman" w:hAnsi="Times New Roman" w:cs="Times New Roman"/>
          <w:b/>
          <w:color w:val="C00000"/>
          <w:sz w:val="72"/>
          <w:szCs w:val="72"/>
        </w:rPr>
        <w:t>«ОБЩЕСТВЕННОГО ДЕПАРТАМЕНТА»</w:t>
      </w:r>
    </w:p>
    <w:p w:rsidR="007D250F" w:rsidRPr="000F4F81" w:rsidRDefault="00F71737" w:rsidP="000F4F81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 xml:space="preserve">В ОБЛАСТИ </w:t>
      </w:r>
      <w:r w:rsidR="008059A9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ЭКОЛОГИИ</w:t>
      </w:r>
    </w:p>
    <w:p w:rsidR="003C2DDC" w:rsidRDefault="003C2DDC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5DBA" w:rsidRPr="00575DBA" w:rsidRDefault="00702537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26" style="position:absolute;left:0;text-align:left;margin-left:236.95pt;margin-top:0;width:545pt;height:506.5pt;z-index:251658240">
            <v:textbox style="mso-next-textbox:#_x0000_s1026">
              <w:txbxContent>
                <w:p w:rsidR="00B7396D" w:rsidRDefault="00B7396D" w:rsidP="00043EA9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Уважаемые коллеги! </w:t>
                  </w:r>
                </w:p>
                <w:p w:rsidR="00B7396D" w:rsidRDefault="00D27531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Сегодня формирование гражданского института</w:t>
                  </w:r>
                  <w:r w:rsidR="001A7F2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и общественных Департаментов приоритетных социальных направлений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– это создание крупнейшей общественно-государственной силы в области разных сфер социальной деятельности. Мы должны построить будущее такое, в котором хотелось бы жить и работать на благо себе, своей семье, стран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е и обществу. Институт должен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вырасти на высоту общерегиональных задач. Если  мы не будем меняться, появится угроза приобрести неповоротливость аппарата и инертность в достижении поставленных целей и задач.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Нами должно создано около тридцати городских представительств и более ста районных отделений и районных подразделений гражданских институтов, которые должны постоянно действовать на территории Челябинской области. На Председателей городских представительств,  руководителей районных отделений и первичных подразделений гражданских институтов, ложится большая ответственность по организации деятельности институтов. Это  взаимодействие с активом в области общественных и муниципальных структур, политической и исполнительной власти, а также с гражданским населением прямо или опосредованно связанным в разных сферах социальной деятельности. Это значительный объем работы.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Для упорядочения документооборота в районных отделениях и подразделениях гражданского института, для более качественной оценки активности каждого члена института, региональным исполкомом Челябинской региональной общественной организации «Институт развития гражданского общества», разработаны журналы руководителям городских представительств, районных отделений и подразделений, в которых объединены документы, необходимые в делопроизводстве структурных подразделений института. Ведение этих журналов позволит Вам более оперативно работать с информацией и облегчит планирование деятельности структурных подразделений института. Вам на местах лучше видно как можно улучшить нашу работу.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Мы ждем ваши предложения. </w:t>
                  </w:r>
                  <w:r w:rsidR="001A7F2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Задачи,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поставленные институтом масштабны и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амбициозны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, их решение требует от нас качественного улучшения работы, инициативы, творческого подхода. Мы должны создать все условия, позволяющие это осуществить, эффективная общественная команда, наше желание, накопленный опыт должны вывести данный общественный бренд в лидирующие позиции Челябинской области!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С уважение к Вам   ДМИТРИЙ МЕЩЕРЯКОВ!</w:t>
                  </w:r>
                </w:p>
                <w:p w:rsidR="00B7396D" w:rsidRPr="00501D6F" w:rsidRDefault="00B7396D" w:rsidP="00501D6F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75DBA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6680" cy="4151970"/>
            <wp:effectExtent l="19050" t="0" r="0" b="0"/>
            <wp:docPr id="1" name="Рисунок 1" descr="C:\Documents and Settings\Uzver\Рабочий стол\Рабочий стол документы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ver\Рабочий стол\Рабочий стол документы\DSC_0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1" cy="41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74" w:rsidRPr="00B52625" w:rsidRDefault="00464D05" w:rsidP="006B3BE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2792584" cy="1804938"/>
            <wp:effectExtent l="19050" t="0" r="7766" b="0"/>
            <wp:docPr id="6" name="Рисунок 2" descr="C:\Documents and Settings\Dmitrii\Рабочий стол\Членски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itrii\Рабочий стол\Членский билет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19" cy="18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BB" w:rsidRDefault="00F356BB" w:rsidP="007D250F">
      <w:pPr>
        <w:jc w:val="center"/>
        <w:rPr>
          <w:rFonts w:ascii="Times New Roman" w:hAnsi="Times New Roman" w:cs="Times New Roman"/>
          <w:b/>
        </w:rPr>
      </w:pPr>
    </w:p>
    <w:p w:rsidR="007D250F" w:rsidRDefault="006B3BEF" w:rsidP="007D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ЧЕЛЯБИНСКАЯ РЕГИОНАЛЬНАЯ ОБЩЕСТВЕННАЯ ОРГАНИЗАЦИЯ</w:t>
      </w:r>
      <w:r w:rsidR="007D250F" w:rsidRPr="007D250F">
        <w:rPr>
          <w:rFonts w:ascii="Times New Roman" w:hAnsi="Times New Roman" w:cs="Times New Roman"/>
          <w:b/>
        </w:rPr>
        <w:t xml:space="preserve"> </w:t>
      </w:r>
      <w:r w:rsidR="00043EA9">
        <w:rPr>
          <w:rFonts w:ascii="Times New Roman" w:hAnsi="Times New Roman" w:cs="Times New Roman"/>
          <w:b/>
        </w:rPr>
        <w:t xml:space="preserve">«ИНСТИТУТ РАЗВИТИЯ ГРАЖДАНСКОГО ОБЩЕСТВА» </w:t>
      </w:r>
    </w:p>
    <w:p w:rsidR="00B52625" w:rsidRPr="007D250F" w:rsidRDefault="00D27531" w:rsidP="007D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«ОБЩЕСТВЕННЫЙ </w:t>
      </w:r>
      <w:r w:rsidR="00C01B8C">
        <w:rPr>
          <w:rFonts w:ascii="Times New Roman" w:hAnsi="Times New Roman" w:cs="Times New Roman"/>
          <w:b/>
        </w:rPr>
        <w:t>ДЕРАРТАМЕНТ ЭКОЛОГИИ</w:t>
      </w:r>
      <w:r>
        <w:rPr>
          <w:rFonts w:ascii="Times New Roman" w:hAnsi="Times New Roman" w:cs="Times New Roman"/>
          <w:b/>
        </w:rPr>
        <w:t xml:space="preserve">» </w:t>
      </w:r>
      <w:r w:rsidR="00B52625">
        <w:rPr>
          <w:rFonts w:ascii="Times New Roman" w:hAnsi="Times New Roman" w:cs="Times New Roman"/>
          <w:b/>
        </w:rPr>
        <w:t xml:space="preserve"> </w:t>
      </w:r>
    </w:p>
    <w:p w:rsidR="007D3C39" w:rsidRPr="007D3C39" w:rsidRDefault="006B3BEF" w:rsidP="007D3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7D3C3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835"/>
        <w:gridCol w:w="1984"/>
        <w:gridCol w:w="2465"/>
      </w:tblGrid>
      <w:tr w:rsidR="00BE319D" w:rsidTr="00A45D04">
        <w:tc>
          <w:tcPr>
            <w:tcW w:w="1798" w:type="dxa"/>
          </w:tcPr>
          <w:p w:rsidR="007D3C39" w:rsidRDefault="006B3BEF" w:rsidP="00D1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F836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D103EB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C39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835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1984" w:type="dxa"/>
          </w:tcPr>
          <w:p w:rsidR="007D3C39" w:rsidRDefault="00D103E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отделений</w:t>
            </w:r>
          </w:p>
        </w:tc>
        <w:tc>
          <w:tcPr>
            <w:tcW w:w="2465" w:type="dxa"/>
          </w:tcPr>
          <w:p w:rsidR="00C43015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BE319D" w:rsidTr="00A45D04">
        <w:tc>
          <w:tcPr>
            <w:tcW w:w="1798" w:type="dxa"/>
          </w:tcPr>
          <w:p w:rsidR="00525C18" w:rsidRDefault="00525C18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7A7" w:rsidRDefault="009C27A7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C18" w:rsidRPr="00C43015" w:rsidRDefault="00C43015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  <w:p w:rsidR="00525C18" w:rsidRDefault="00525C18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7D3C39" w:rsidRPr="00AA63D1" w:rsidRDefault="007D3C39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BE319D" w:rsidRDefault="00BE319D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BE319D" w:rsidRPr="00AA63D1" w:rsidRDefault="00BE319D" w:rsidP="00BE319D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D3C39" w:rsidRDefault="00BE319D" w:rsidP="00BE31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7D3C39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E319D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BE319D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8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AA63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7D3C39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-100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767D3B">
        <w:tc>
          <w:tcPr>
            <w:tcW w:w="1798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AA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6B3BEF" w:rsidRDefault="006B3BEF" w:rsidP="00767D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6B3BEF" w:rsidTr="006B3BEF">
        <w:tc>
          <w:tcPr>
            <w:tcW w:w="1798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11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D2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BE319D">
        <w:tc>
          <w:tcPr>
            <w:tcW w:w="1798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17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18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22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23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24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52625" w:rsidRDefault="00D103EB" w:rsidP="001A7F2D">
      <w:pPr>
        <w:jc w:val="center"/>
        <w:rPr>
          <w:rFonts w:ascii="Times New Roman" w:hAnsi="Times New Roman" w:cs="Times New Roman"/>
          <w:b/>
        </w:rPr>
      </w:pPr>
      <w:r w:rsidRPr="001A7F2D">
        <w:rPr>
          <w:rFonts w:ascii="Times New Roman" w:hAnsi="Times New Roman" w:cs="Times New Roman"/>
        </w:rPr>
        <w:lastRenderedPageBreak/>
        <w:t xml:space="preserve">СОСТАВ  </w:t>
      </w:r>
      <w:r w:rsidR="00767D3B" w:rsidRPr="001A7F2D">
        <w:rPr>
          <w:rFonts w:ascii="Times New Roman" w:hAnsi="Times New Roman" w:cs="Times New Roman"/>
        </w:rPr>
        <w:t xml:space="preserve">РЕГИОНАЛЬНОГО </w:t>
      </w:r>
      <w:r w:rsidRPr="001A7F2D">
        <w:rPr>
          <w:rFonts w:ascii="Times New Roman" w:hAnsi="Times New Roman" w:cs="Times New Roman"/>
        </w:rPr>
        <w:t>ПРЕЗИДИУМА</w:t>
      </w:r>
      <w:r w:rsidR="001A7F2D">
        <w:rPr>
          <w:rFonts w:ascii="Times New Roman" w:hAnsi="Times New Roman" w:cs="Times New Roman"/>
          <w:b/>
        </w:rPr>
        <w:t xml:space="preserve"> ОБЩЕСТВЕННОГО ДЕПАРТАМЕНТА                                                                                                                                                                                   </w:t>
      </w:r>
      <w:r w:rsidR="007D250F" w:rsidRPr="001A7F2D">
        <w:rPr>
          <w:rFonts w:ascii="Times New Roman" w:hAnsi="Times New Roman" w:cs="Times New Roman"/>
        </w:rPr>
        <w:t xml:space="preserve">ЧЕЛЯБИНСКОЙ РЕГИОНАЛЬНОЙ ОБЩЕСТВЕННОЙ ОРГАНИЗАЦИИ </w:t>
      </w:r>
      <w:r w:rsidR="00043EA9" w:rsidRPr="001A7F2D">
        <w:rPr>
          <w:rFonts w:ascii="Times New Roman" w:hAnsi="Times New Roman" w:cs="Times New Roman"/>
        </w:rPr>
        <w:t>«ИНСТИТУТ РАЗВИТИЯ ГРАЖДАНСКОГО ОБЩЕСТВА»</w:t>
      </w:r>
      <w:r w:rsidR="001A7F2D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B52625" w:rsidRPr="001A7F2D">
        <w:rPr>
          <w:rFonts w:ascii="Times New Roman" w:hAnsi="Times New Roman" w:cs="Times New Roman"/>
        </w:rPr>
        <w:t>В ОБЛАСТИ</w:t>
      </w:r>
      <w:r w:rsidR="00B52625">
        <w:rPr>
          <w:rFonts w:ascii="Times New Roman" w:hAnsi="Times New Roman" w:cs="Times New Roman"/>
          <w:b/>
        </w:rPr>
        <w:t xml:space="preserve"> </w:t>
      </w:r>
      <w:r w:rsidR="001A7F2D">
        <w:rPr>
          <w:rFonts w:ascii="Times New Roman" w:hAnsi="Times New Roman" w:cs="Times New Roman"/>
          <w:b/>
        </w:rPr>
        <w:t xml:space="preserve"> </w:t>
      </w:r>
      <w:r w:rsidR="001A7F2D" w:rsidRPr="001A7F2D">
        <w:rPr>
          <w:rFonts w:ascii="Times New Roman" w:hAnsi="Times New Roman" w:cs="Times New Roman"/>
          <w:b/>
          <w:u w:val="single"/>
        </w:rPr>
        <w:t>КУЛЬТУРЫ И ИСКУССТВА</w:t>
      </w:r>
      <w:r w:rsidR="00B52625">
        <w:rPr>
          <w:rFonts w:ascii="Times New Roman" w:hAnsi="Times New Roman" w:cs="Times New Roman"/>
          <w:b/>
        </w:rPr>
        <w:t xml:space="preserve"> (указать социальное направление)</w:t>
      </w:r>
    </w:p>
    <w:tbl>
      <w:tblPr>
        <w:tblStyle w:val="a3"/>
        <w:tblW w:w="0" w:type="auto"/>
        <w:tblLook w:val="04A0"/>
      </w:tblPr>
      <w:tblGrid>
        <w:gridCol w:w="649"/>
        <w:gridCol w:w="3336"/>
        <w:gridCol w:w="3015"/>
        <w:gridCol w:w="1825"/>
        <w:gridCol w:w="2219"/>
        <w:gridCol w:w="2471"/>
        <w:gridCol w:w="2099"/>
      </w:tblGrid>
      <w:tr w:rsidR="00652B28" w:rsidTr="00E13690">
        <w:tc>
          <w:tcPr>
            <w:tcW w:w="657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CC3A05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DB00D7" w:rsidRPr="00CC3A05" w:rsidRDefault="00F15C2B" w:rsidP="00CC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4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городско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го предст-ва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членского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бил.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A05" w:rsidRPr="006E1C42" w:rsidRDefault="00DB00D7" w:rsidP="007D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="00043A49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6E1C42"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составе Регион</w:t>
            </w:r>
            <w:r w:rsidR="00F15C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00D7" w:rsidRDefault="00AE0FBC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C3A05"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резидиума</w:t>
            </w:r>
          </w:p>
        </w:tc>
        <w:tc>
          <w:tcPr>
            <w:tcW w:w="2212" w:type="dxa"/>
          </w:tcPr>
          <w:p w:rsidR="00E031E5" w:rsidRDefault="00E031E5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FB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876DC" w:rsidRPr="00F876D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</w:t>
            </w:r>
            <w:r w:rsidR="00E031E5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или фактический </w:t>
            </w: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  <w:r w:rsidR="00AE0FBC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8500B0" w:rsidRDefault="008500B0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279" w:type="dxa"/>
          </w:tcPr>
          <w:p w:rsidR="00E13690" w:rsidRPr="00652B28" w:rsidRDefault="00E13690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E13690" w:rsidP="00E1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13690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13690" w:rsidRDefault="00652B28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E13690" w:rsidP="00E1369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 w:rsidR="00F15699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F15699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Pr="00F876DC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A7F2D" w:rsidRDefault="001A7F2D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7F2D" w:rsidRDefault="001A7F2D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652B28" w:rsidP="00B52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6E1C42" w:rsidRDefault="00F15699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15699" w:rsidRDefault="006E1C42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F15699" w:rsidRPr="00CC3A05" w:rsidRDefault="006E1C42" w:rsidP="00F1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537" w:rsidRDefault="00F15699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                 город-го предст-ва                             № членского бил.</w:t>
            </w:r>
          </w:p>
        </w:tc>
        <w:tc>
          <w:tcPr>
            <w:tcW w:w="1843" w:type="dxa"/>
          </w:tcPr>
          <w:p w:rsidR="006E1C42" w:rsidRDefault="006E1C42" w:rsidP="0065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Pr="00F15C2B" w:rsidRDefault="00F15699" w:rsidP="0065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="00652B28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в составе Р</w:t>
            </w:r>
            <w:r w:rsidR="00652B28"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ег</w:t>
            </w:r>
            <w:r w:rsidR="00F15C2B">
              <w:rPr>
                <w:rFonts w:ascii="Times New Roman" w:hAnsi="Times New Roman" w:cs="Times New Roman"/>
                <w:b/>
                <w:sz w:val="20"/>
                <w:szCs w:val="20"/>
              </w:rPr>
              <w:t>ион.</w:t>
            </w:r>
          </w:p>
          <w:p w:rsidR="00F15699" w:rsidRDefault="00F15699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12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15699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Default="00E031E5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3F7537" w:rsidRDefault="003F7537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75400" w:rsidRDefault="00B75400" w:rsidP="003C37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7EDB" w:rsidRDefault="00787EDB" w:rsidP="003F7537">
      <w:pPr>
        <w:rPr>
          <w:rFonts w:ascii="Times New Roman" w:hAnsi="Times New Roman" w:cs="Times New Roman"/>
          <w:b/>
          <w:sz w:val="24"/>
          <w:szCs w:val="24"/>
        </w:rPr>
      </w:pPr>
    </w:p>
    <w:p w:rsidR="00B9195A" w:rsidRDefault="00B9195A" w:rsidP="003F75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3270"/>
        <w:gridCol w:w="3118"/>
        <w:gridCol w:w="1843"/>
        <w:gridCol w:w="2353"/>
        <w:gridCol w:w="2189"/>
        <w:gridCol w:w="2175"/>
      </w:tblGrid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0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6E1C42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3118" w:type="dxa"/>
          </w:tcPr>
          <w:p w:rsidR="00767D3B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     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843" w:type="dxa"/>
          </w:tcPr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в </w:t>
            </w:r>
            <w:r w:rsidRPr="00F15C2B">
              <w:rPr>
                <w:rFonts w:ascii="Times New Roman" w:hAnsi="Times New Roman" w:cs="Times New Roman"/>
                <w:b/>
              </w:rPr>
              <w:t>с</w:t>
            </w:r>
            <w:r w:rsidR="00A45D04" w:rsidRPr="00F15C2B">
              <w:rPr>
                <w:rFonts w:ascii="Times New Roman" w:hAnsi="Times New Roman" w:cs="Times New Roman"/>
                <w:b/>
              </w:rPr>
              <w:t>оставе Регион</w:t>
            </w:r>
            <w:r w:rsidR="00F15C2B" w:rsidRP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353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Паспортные</w:t>
            </w:r>
          </w:p>
          <w:p w:rsidR="00767D3B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E031E5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3270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6" w:type="dxa"/>
          </w:tcPr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E13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37" w:rsidRDefault="003F7537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3F7537" w:rsidRDefault="003F7537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87EDB" w:rsidRDefault="00B9195A" w:rsidP="00B91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84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87EDB" w:rsidRDefault="00787EDB" w:rsidP="0078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Полное название </w:t>
            </w:r>
          </w:p>
          <w:p w:rsidR="00787EDB" w:rsidRPr="00CC3A05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</w:t>
            </w:r>
            <w:r w:rsidR="00B9195A">
              <w:rPr>
                <w:rFonts w:ascii="Times New Roman" w:hAnsi="Times New Roman" w:cs="Times New Roman"/>
                <w:b/>
                <w:sz w:val="24"/>
                <w:szCs w:val="24"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87ED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87EDB" w:rsidRDefault="00B9195A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 w:rsidR="005310BA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center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Дата___________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19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Pr="005310BA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руководителя                  городского предст-ва                             № членского бил.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767D3B" w:rsidRPr="005310BA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Занимае</w:t>
            </w:r>
            <w:r w:rsidR="005310BA" w:rsidRPr="005310BA">
              <w:rPr>
                <w:rFonts w:ascii="Times New Roman" w:hAnsi="Times New Roman" w:cs="Times New Roman"/>
                <w:b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Pr="005310BA" w:rsidRDefault="00B9195A" w:rsidP="005310BA">
            <w:pPr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Юридический или фактический  адрес город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B9195A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13690" w:rsidTr="00EE1E19">
        <w:tc>
          <w:tcPr>
            <w:tcW w:w="665" w:type="dxa"/>
          </w:tcPr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13690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13690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13690" w:rsidRDefault="005310BA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13690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690" w:rsidRDefault="00E13690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87EDB" w:rsidRDefault="00787ED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Default="00F15699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 в составе Регионал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5310BA" w:rsidP="00531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или фактический юридический адрес город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EE1E19">
      <w:pPr>
        <w:rPr>
          <w:rFonts w:ascii="Times New Roman" w:hAnsi="Times New Roman" w:cs="Times New Roman"/>
          <w:b/>
          <w:sz w:val="24"/>
          <w:szCs w:val="24"/>
        </w:rPr>
      </w:pPr>
    </w:p>
    <w:p w:rsidR="003F7537" w:rsidRDefault="003F7537" w:rsidP="0089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AE" w:rsidRPr="001A7F2D" w:rsidRDefault="00B75400" w:rsidP="001A7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УЧЕТ УПЛА</w:t>
      </w:r>
      <w:r w:rsidR="00890DAE">
        <w:rPr>
          <w:rFonts w:ascii="Times New Roman" w:hAnsi="Times New Roman" w:cs="Times New Roman"/>
          <w:b/>
          <w:sz w:val="24"/>
          <w:szCs w:val="24"/>
        </w:rPr>
        <w:t>ТЫ ЧЛЕНСКИХ ВЗНОСОВ ГОРОРДСКИМИ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ПРЕДСТАВИТЕЛЬСТВА</w:t>
      </w:r>
      <w:r w:rsidR="00890DAE">
        <w:rPr>
          <w:rFonts w:ascii="Times New Roman" w:hAnsi="Times New Roman" w:cs="Times New Roman"/>
          <w:b/>
          <w:sz w:val="24"/>
          <w:szCs w:val="24"/>
        </w:rPr>
        <w:t xml:space="preserve">МИ ЗА 20____ГОД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ОБЩЕСТВЕННОГО ДЕПАРТАМЕНТА КУЛЬТУРЫ И НАУКИ                                                                                                                         </w:t>
      </w:r>
      <w:r w:rsidR="00521CD2" w:rsidRPr="001A7F2D">
        <w:rPr>
          <w:rFonts w:ascii="Times New Roman" w:hAnsi="Times New Roman" w:cs="Times New Roman"/>
        </w:rPr>
        <w:t xml:space="preserve">ЧЕЛЯБИНСКОЙ РЕГИОНАЛЬНОЙ ОБЩЕСТВЕННОЙ ОРГАНИЗАЦИИ </w:t>
      </w:r>
      <w:r w:rsidR="00043EA9" w:rsidRPr="001A7F2D">
        <w:rPr>
          <w:rFonts w:ascii="Times New Roman" w:hAnsi="Times New Roman" w:cs="Times New Roman"/>
        </w:rPr>
        <w:t>«ИНСТИТУТ РАЗВИТИЯ ГРАЖДАНСКОГО ОБЩЕСТВА»</w:t>
      </w: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B7396D" w:rsidTr="00B7396D">
        <w:trPr>
          <w:trHeight w:val="791"/>
        </w:trPr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B7396D" w:rsidRPr="002B71C3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B7396D" w:rsidRDefault="00B7396D" w:rsidP="002B71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Pr="0035094A" w:rsidRDefault="00B7396D" w:rsidP="002B7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521CD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1F28F7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1F28F7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Pr="00A8761A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3C77F9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7D3C39" w:rsidRDefault="007D3C39" w:rsidP="00DE00A3">
      <w:pPr>
        <w:rPr>
          <w:rFonts w:ascii="Times New Roman" w:hAnsi="Times New Roman" w:cs="Times New Roman"/>
          <w:b/>
          <w:color w:val="002060"/>
        </w:rPr>
      </w:pP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1F28F7" w:rsidTr="000F6789">
        <w:trPr>
          <w:trHeight w:val="791"/>
        </w:trPr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1F28F7" w:rsidRPr="002B71C3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Pr="0035094A" w:rsidRDefault="001F28F7" w:rsidP="000F6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Default="00B52625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Pr="00A8761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890DAE" w:rsidRPr="00F15074" w:rsidRDefault="00890DAE" w:rsidP="00DE00A3">
      <w:pPr>
        <w:rPr>
          <w:rFonts w:ascii="Times New Roman" w:hAnsi="Times New Roman" w:cs="Times New Roman"/>
          <w:b/>
          <w:color w:val="002060"/>
        </w:rPr>
      </w:pPr>
    </w:p>
    <w:sectPr w:rsidR="00890DAE" w:rsidRPr="00F15074" w:rsidSect="00F15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074"/>
    <w:rsid w:val="00012C07"/>
    <w:rsid w:val="00043A49"/>
    <w:rsid w:val="00043EA9"/>
    <w:rsid w:val="00082AE1"/>
    <w:rsid w:val="000F4F81"/>
    <w:rsid w:val="00105CC1"/>
    <w:rsid w:val="001358C3"/>
    <w:rsid w:val="00156FB0"/>
    <w:rsid w:val="001A7F2D"/>
    <w:rsid w:val="001C06B1"/>
    <w:rsid w:val="001C470E"/>
    <w:rsid w:val="001D694E"/>
    <w:rsid w:val="001F28F7"/>
    <w:rsid w:val="0022715B"/>
    <w:rsid w:val="00250623"/>
    <w:rsid w:val="002A7886"/>
    <w:rsid w:val="002B71C3"/>
    <w:rsid w:val="002F6060"/>
    <w:rsid w:val="00303190"/>
    <w:rsid w:val="0035094A"/>
    <w:rsid w:val="003C2DDC"/>
    <w:rsid w:val="003C3720"/>
    <w:rsid w:val="003C50D5"/>
    <w:rsid w:val="003C77F9"/>
    <w:rsid w:val="003D5375"/>
    <w:rsid w:val="003F0B6C"/>
    <w:rsid w:val="003F7537"/>
    <w:rsid w:val="00401C92"/>
    <w:rsid w:val="00431B9F"/>
    <w:rsid w:val="00436917"/>
    <w:rsid w:val="004422A5"/>
    <w:rsid w:val="0046049D"/>
    <w:rsid w:val="00464D05"/>
    <w:rsid w:val="004F44DE"/>
    <w:rsid w:val="004F743B"/>
    <w:rsid w:val="00501D6F"/>
    <w:rsid w:val="00521CD2"/>
    <w:rsid w:val="00525C18"/>
    <w:rsid w:val="005310BA"/>
    <w:rsid w:val="0053617C"/>
    <w:rsid w:val="005373FE"/>
    <w:rsid w:val="00547679"/>
    <w:rsid w:val="00575DBA"/>
    <w:rsid w:val="005C0609"/>
    <w:rsid w:val="005D119A"/>
    <w:rsid w:val="006309C5"/>
    <w:rsid w:val="00632448"/>
    <w:rsid w:val="00652B28"/>
    <w:rsid w:val="00691842"/>
    <w:rsid w:val="006B3BEF"/>
    <w:rsid w:val="006E1C42"/>
    <w:rsid w:val="00702537"/>
    <w:rsid w:val="00767D3B"/>
    <w:rsid w:val="00771FE4"/>
    <w:rsid w:val="0078515F"/>
    <w:rsid w:val="00787EDB"/>
    <w:rsid w:val="00795FF3"/>
    <w:rsid w:val="007C16E4"/>
    <w:rsid w:val="007C6F68"/>
    <w:rsid w:val="007D250F"/>
    <w:rsid w:val="007D3C39"/>
    <w:rsid w:val="007F360F"/>
    <w:rsid w:val="008059A9"/>
    <w:rsid w:val="008500B0"/>
    <w:rsid w:val="00853957"/>
    <w:rsid w:val="00870DD1"/>
    <w:rsid w:val="00890DAE"/>
    <w:rsid w:val="008F57EF"/>
    <w:rsid w:val="0091127A"/>
    <w:rsid w:val="009C27A7"/>
    <w:rsid w:val="00A02463"/>
    <w:rsid w:val="00A210D1"/>
    <w:rsid w:val="00A45AB5"/>
    <w:rsid w:val="00A45D04"/>
    <w:rsid w:val="00A472F4"/>
    <w:rsid w:val="00A8761A"/>
    <w:rsid w:val="00AA63D1"/>
    <w:rsid w:val="00AC6206"/>
    <w:rsid w:val="00AE0FBC"/>
    <w:rsid w:val="00B32BEC"/>
    <w:rsid w:val="00B3307A"/>
    <w:rsid w:val="00B46852"/>
    <w:rsid w:val="00B52625"/>
    <w:rsid w:val="00B678F2"/>
    <w:rsid w:val="00B7396D"/>
    <w:rsid w:val="00B74622"/>
    <w:rsid w:val="00B75400"/>
    <w:rsid w:val="00B9195A"/>
    <w:rsid w:val="00BC3308"/>
    <w:rsid w:val="00BE0ADB"/>
    <w:rsid w:val="00BE319D"/>
    <w:rsid w:val="00BF7820"/>
    <w:rsid w:val="00C01B8C"/>
    <w:rsid w:val="00C43015"/>
    <w:rsid w:val="00CC3A05"/>
    <w:rsid w:val="00CE314C"/>
    <w:rsid w:val="00CF11D7"/>
    <w:rsid w:val="00D02724"/>
    <w:rsid w:val="00D103EB"/>
    <w:rsid w:val="00D17E1A"/>
    <w:rsid w:val="00D27531"/>
    <w:rsid w:val="00D71D88"/>
    <w:rsid w:val="00D82D9D"/>
    <w:rsid w:val="00D83920"/>
    <w:rsid w:val="00DA529F"/>
    <w:rsid w:val="00DB00D7"/>
    <w:rsid w:val="00DE00A3"/>
    <w:rsid w:val="00DF686A"/>
    <w:rsid w:val="00E031E5"/>
    <w:rsid w:val="00E13690"/>
    <w:rsid w:val="00E26A83"/>
    <w:rsid w:val="00E52951"/>
    <w:rsid w:val="00E54D4B"/>
    <w:rsid w:val="00E83D56"/>
    <w:rsid w:val="00E851F3"/>
    <w:rsid w:val="00ED24BB"/>
    <w:rsid w:val="00EE1E19"/>
    <w:rsid w:val="00F15074"/>
    <w:rsid w:val="00F15699"/>
    <w:rsid w:val="00F15C2B"/>
    <w:rsid w:val="00F22417"/>
    <w:rsid w:val="00F356BB"/>
    <w:rsid w:val="00F71737"/>
    <w:rsid w:val="00F8362D"/>
    <w:rsid w:val="00F876DC"/>
    <w:rsid w:val="00FB04BB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896E-B798-444E-89BE-40222B92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42</cp:revision>
  <dcterms:created xsi:type="dcterms:W3CDTF">2014-04-24T02:57:00Z</dcterms:created>
  <dcterms:modified xsi:type="dcterms:W3CDTF">2017-06-13T08:28:00Z</dcterms:modified>
</cp:coreProperties>
</file>